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A" w:rsidRPr="004953E1" w:rsidRDefault="00A96421" w:rsidP="0063015E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4953E1">
        <w:rPr>
          <w:rFonts w:cs="B Lotus"/>
          <w:b/>
          <w:bCs/>
          <w:sz w:val="32"/>
          <w:szCs w:val="32"/>
          <w:rtl/>
          <w:lang w:bidi="fa-IR"/>
        </w:rPr>
        <w:t xml:space="preserve">برنامه </w:t>
      </w:r>
      <w:r w:rsidR="0063015E">
        <w:rPr>
          <w:rFonts w:cs="B Lotus"/>
          <w:b/>
          <w:bCs/>
          <w:sz w:val="32"/>
          <w:szCs w:val="32"/>
          <w:rtl/>
          <w:lang w:bidi="fa-IR"/>
        </w:rPr>
        <w:t>تحصیلی</w:t>
      </w:r>
      <w:r w:rsidRPr="004953E1">
        <w:rPr>
          <w:rFonts w:cs="B Lotus"/>
          <w:b/>
          <w:bCs/>
          <w:sz w:val="32"/>
          <w:szCs w:val="32"/>
          <w:rtl/>
          <w:lang w:bidi="fa-IR"/>
        </w:rPr>
        <w:t xml:space="preserve"> رشته مدیریت و برنامه ریزی </w:t>
      </w:r>
      <w:r w:rsidR="004F538B" w:rsidRPr="004953E1">
        <w:rPr>
          <w:rFonts w:cs="B Lotus"/>
          <w:b/>
          <w:bCs/>
          <w:sz w:val="32"/>
          <w:szCs w:val="32"/>
          <w:rtl/>
          <w:lang w:bidi="fa-IR"/>
        </w:rPr>
        <w:t>آموزشی</w:t>
      </w:r>
    </w:p>
    <w:tbl>
      <w:tblPr>
        <w:tblStyle w:val="TableGrid"/>
        <w:tblpPr w:leftFromText="180" w:rightFromText="180" w:vertAnchor="page" w:horzAnchor="margin" w:tblpXSpec="center" w:tblpY="1499"/>
        <w:bidiVisual/>
        <w:tblW w:w="10762" w:type="dxa"/>
        <w:tblInd w:w="0" w:type="dxa"/>
        <w:tblLayout w:type="fixed"/>
        <w:tblLook w:val="01E0"/>
      </w:tblPr>
      <w:tblGrid>
        <w:gridCol w:w="540"/>
        <w:gridCol w:w="900"/>
        <w:gridCol w:w="1620"/>
        <w:gridCol w:w="537"/>
        <w:gridCol w:w="638"/>
        <w:gridCol w:w="796"/>
        <w:gridCol w:w="360"/>
        <w:gridCol w:w="1257"/>
        <w:gridCol w:w="1797"/>
        <w:gridCol w:w="537"/>
        <w:gridCol w:w="848"/>
        <w:gridCol w:w="932"/>
      </w:tblGrid>
      <w:tr w:rsidR="004B32BA">
        <w:trPr>
          <w:trHeight w:val="499"/>
        </w:trPr>
        <w:tc>
          <w:tcPr>
            <w:tcW w:w="5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32BA" w:rsidRPr="00E152EB" w:rsidRDefault="004B32BA" w:rsidP="004B32BA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نیمسال پنجم</w:t>
            </w:r>
          </w:p>
        </w:tc>
        <w:tc>
          <w:tcPr>
            <w:tcW w:w="57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32BA" w:rsidRPr="00E152EB" w:rsidRDefault="004B32BA" w:rsidP="004B32BA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نیمسال ششم</w:t>
            </w:r>
          </w:p>
        </w:tc>
      </w:tr>
      <w:tr w:rsidR="008870EC">
        <w:trPr>
          <w:cantSplit/>
          <w:trHeight w:val="605"/>
        </w:trPr>
        <w:tc>
          <w:tcPr>
            <w:tcW w:w="540" w:type="dxa"/>
            <w:tcBorders>
              <w:left w:val="double" w:sz="4" w:space="0" w:color="auto"/>
            </w:tcBorders>
            <w:textDirection w:val="tbRl"/>
          </w:tcPr>
          <w:p w:rsidR="00225DBB" w:rsidRPr="004D2EF1" w:rsidRDefault="00225DBB" w:rsidP="00225DBB">
            <w:pPr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900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620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37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638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796" w:type="dxa"/>
            <w:tcBorders>
              <w:top w:val="nil"/>
              <w:right w:val="double" w:sz="4" w:space="0" w:color="auto"/>
            </w:tcBorders>
          </w:tcPr>
          <w:p w:rsidR="00225DBB" w:rsidRPr="00AE46C8" w:rsidRDefault="00225DBB" w:rsidP="00225DB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225DBB" w:rsidRPr="00AE46C8" w:rsidRDefault="00225DBB" w:rsidP="00225DB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textDirection w:val="tbRl"/>
          </w:tcPr>
          <w:p w:rsidR="00225DBB" w:rsidRDefault="00225DBB" w:rsidP="00225DBB">
            <w:pPr>
              <w:ind w:left="113" w:right="113"/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257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797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37" w:type="dxa"/>
            <w:tcBorders>
              <w:top w:val="nil"/>
            </w:tcBorders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48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225DBB" w:rsidRPr="00AE46C8" w:rsidRDefault="00225DBB" w:rsidP="00225DB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225DBB" w:rsidRPr="00AE46C8" w:rsidRDefault="00225DBB" w:rsidP="00225DB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</w:tr>
      <w:tr w:rsidR="005D546B">
        <w:trPr>
          <w:trHeight w:val="592"/>
        </w:trPr>
        <w:tc>
          <w:tcPr>
            <w:tcW w:w="540" w:type="dxa"/>
            <w:tcBorders>
              <w:lef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27004</w:t>
            </w:r>
          </w:p>
        </w:tc>
        <w:tc>
          <w:tcPr>
            <w:tcW w:w="1620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 xml:space="preserve">آموزش و پرورش تطبیقی </w:t>
            </w:r>
          </w:p>
        </w:tc>
        <w:tc>
          <w:tcPr>
            <w:tcW w:w="53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8" w:type="dxa"/>
          </w:tcPr>
          <w:p w:rsidR="005D546B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27003</w:t>
            </w:r>
          </w:p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</w:t>
            </w: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اصلی</w:t>
            </w:r>
          </w:p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5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27049</w:t>
            </w:r>
          </w:p>
        </w:tc>
        <w:tc>
          <w:tcPr>
            <w:tcW w:w="179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 xml:space="preserve">نظارت و راهنمایی تعلیماتی </w:t>
            </w:r>
          </w:p>
        </w:tc>
        <w:tc>
          <w:tcPr>
            <w:tcW w:w="53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5D546B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27014</w:t>
            </w:r>
          </w:p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27040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8870EC">
        <w:trPr>
          <w:trHeight w:val="724"/>
        </w:trPr>
        <w:tc>
          <w:tcPr>
            <w:tcW w:w="54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27016</w:t>
            </w:r>
          </w:p>
        </w:tc>
        <w:tc>
          <w:tcPr>
            <w:tcW w:w="162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آموزش و پرورش کودکان استثنایی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8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2700827009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6463A9" w:rsidRPr="00A20E91" w:rsidRDefault="006463A9" w:rsidP="006463A9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A20E91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20E91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نظری-عملی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27051</w:t>
            </w:r>
          </w:p>
        </w:tc>
        <w:tc>
          <w:tcPr>
            <w:tcW w:w="179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مسائل نوجوانان و جوانان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5D546B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27009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27010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5D546B" w:rsidRPr="00BC1D69">
        <w:trPr>
          <w:trHeight w:val="278"/>
        </w:trPr>
        <w:tc>
          <w:tcPr>
            <w:tcW w:w="540" w:type="dxa"/>
            <w:tcBorders>
              <w:lef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27046</w:t>
            </w:r>
          </w:p>
        </w:tc>
        <w:tc>
          <w:tcPr>
            <w:tcW w:w="1620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 xml:space="preserve">کاربرد مقدمات کامپیوتر در مدیریت آموزشی </w:t>
            </w:r>
          </w:p>
        </w:tc>
        <w:tc>
          <w:tcPr>
            <w:tcW w:w="53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27013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5D546B" w:rsidRPr="00A20E91" w:rsidRDefault="005D546B" w:rsidP="005D546B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A20E91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تخصصی</w:t>
            </w:r>
          </w:p>
          <w:p w:rsidR="005D546B" w:rsidRPr="00A20E91" w:rsidRDefault="005D546B" w:rsidP="005D546B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A20E91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نظری-عملی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5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27057</w:t>
            </w:r>
          </w:p>
        </w:tc>
        <w:tc>
          <w:tcPr>
            <w:tcW w:w="179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کار عملی مدیریت در سازمانها</w:t>
            </w:r>
          </w:p>
        </w:tc>
        <w:tc>
          <w:tcPr>
            <w:tcW w:w="537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27048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5D546B" w:rsidRPr="005144FF" w:rsidRDefault="005D546B" w:rsidP="005D546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</w:tr>
      <w:tr w:rsidR="008870EC">
        <w:trPr>
          <w:trHeight w:val="221"/>
        </w:trPr>
        <w:tc>
          <w:tcPr>
            <w:tcW w:w="54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27042</w:t>
            </w:r>
          </w:p>
        </w:tc>
        <w:tc>
          <w:tcPr>
            <w:tcW w:w="162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سازمان و قوانین آموزش و پرورش ایران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3E04D5" w:rsidRDefault="003E04D5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27001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</w:t>
            </w:r>
            <w:r w:rsidR="003E04D5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5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9930</w:t>
            </w:r>
          </w:p>
        </w:tc>
        <w:tc>
          <w:tcPr>
            <w:tcW w:w="179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انقلاب اسلامی در ایران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313CE5">
        <w:trPr>
          <w:trHeight w:val="194"/>
        </w:trPr>
        <w:tc>
          <w:tcPr>
            <w:tcW w:w="540" w:type="dxa"/>
            <w:tcBorders>
              <w:left w:val="double" w:sz="4" w:space="0" w:color="auto"/>
            </w:tcBorders>
          </w:tcPr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00" w:type="dxa"/>
          </w:tcPr>
          <w:p w:rsidR="00313CE5" w:rsidRPr="005E2C48" w:rsidRDefault="00313CE5" w:rsidP="00313CE5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27017</w:t>
            </w:r>
          </w:p>
        </w:tc>
        <w:tc>
          <w:tcPr>
            <w:tcW w:w="1620" w:type="dxa"/>
          </w:tcPr>
          <w:p w:rsidR="00313CE5" w:rsidRPr="005E2C48" w:rsidRDefault="00313CE5" w:rsidP="00313CE5">
            <w:pPr>
              <w:jc w:val="lowKashida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مقدمات مشاوره و راهنمایی</w:t>
            </w:r>
          </w:p>
        </w:tc>
        <w:tc>
          <w:tcPr>
            <w:tcW w:w="537" w:type="dxa"/>
          </w:tcPr>
          <w:p w:rsidR="00313CE5" w:rsidRPr="005E2C48" w:rsidRDefault="00313CE5" w:rsidP="00313CE5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38" w:type="dxa"/>
          </w:tcPr>
          <w:p w:rsidR="00313CE5" w:rsidRPr="005E2C48" w:rsidRDefault="00313CE5" w:rsidP="00313CE5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27010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313CE5" w:rsidRDefault="00313CE5" w:rsidP="00313CE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  <w:p w:rsidR="00313CE5" w:rsidRPr="005E2C48" w:rsidRDefault="00313CE5" w:rsidP="00313CE5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579AC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57" w:type="dxa"/>
          </w:tcPr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27021</w:t>
            </w:r>
          </w:p>
        </w:tc>
        <w:tc>
          <w:tcPr>
            <w:tcW w:w="1797" w:type="dxa"/>
          </w:tcPr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سنجش و اندازه گیری در علوم تربیتی</w:t>
            </w:r>
          </w:p>
        </w:tc>
        <w:tc>
          <w:tcPr>
            <w:tcW w:w="537" w:type="dxa"/>
          </w:tcPr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8" w:type="dxa"/>
          </w:tcPr>
          <w:p w:rsidR="00313CE5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27020</w:t>
            </w:r>
          </w:p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2702</w:t>
            </w: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 xml:space="preserve">اصلی </w:t>
            </w:r>
          </w:p>
          <w:p w:rsidR="00313CE5" w:rsidRPr="005144FF" w:rsidRDefault="00313CE5" w:rsidP="00313CE5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نظری- عملی</w:t>
            </w:r>
          </w:p>
        </w:tc>
      </w:tr>
      <w:tr w:rsidR="008870EC">
        <w:trPr>
          <w:trHeight w:val="592"/>
        </w:trPr>
        <w:tc>
          <w:tcPr>
            <w:tcW w:w="54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27059</w:t>
            </w:r>
          </w:p>
        </w:tc>
        <w:tc>
          <w:tcPr>
            <w:tcW w:w="162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متون زبان خارجه در مدیریت آموزشی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27058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5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27045</w:t>
            </w:r>
          </w:p>
        </w:tc>
        <w:tc>
          <w:tcPr>
            <w:tcW w:w="179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اصول برنامه ریزی درسی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8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27015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8870EC">
        <w:trPr>
          <w:trHeight w:val="573"/>
        </w:trPr>
        <w:tc>
          <w:tcPr>
            <w:tcW w:w="54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0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27035</w:t>
            </w:r>
          </w:p>
        </w:tc>
        <w:tc>
          <w:tcPr>
            <w:tcW w:w="162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روانشناسی شخصیت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6463A9" w:rsidRPr="005144FF" w:rsidRDefault="005D546B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27008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6463A9" w:rsidRPr="005144FF" w:rsidRDefault="006463A9" w:rsidP="0036274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اختیاری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5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sz w:val="16"/>
                <w:szCs w:val="16"/>
                <w:rtl/>
                <w:lang w:bidi="fa-IR"/>
              </w:rPr>
              <w:t>27044</w:t>
            </w:r>
          </w:p>
        </w:tc>
        <w:tc>
          <w:tcPr>
            <w:tcW w:w="179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مبانی امور مالی و تنظیم بودجه در آموزش وپرورش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27013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8870EC">
        <w:trPr>
          <w:trHeight w:val="592"/>
        </w:trPr>
        <w:tc>
          <w:tcPr>
            <w:tcW w:w="54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27048</w:t>
            </w:r>
          </w:p>
        </w:tc>
        <w:tc>
          <w:tcPr>
            <w:tcW w:w="1620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روابط انسانی در سازمانهای آموزشی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8" w:type="dxa"/>
          </w:tcPr>
          <w:p w:rsidR="006463A9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27014</w:t>
            </w:r>
          </w:p>
          <w:p w:rsidR="005D546B" w:rsidRPr="005144FF" w:rsidRDefault="005D546B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27040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25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27032</w:t>
            </w:r>
          </w:p>
        </w:tc>
        <w:tc>
          <w:tcPr>
            <w:tcW w:w="179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بهداشت مدارس</w:t>
            </w:r>
          </w:p>
        </w:tc>
        <w:tc>
          <w:tcPr>
            <w:tcW w:w="537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27031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6463A9" w:rsidRPr="005144FF" w:rsidRDefault="006463A9" w:rsidP="0036274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اختیاری</w:t>
            </w:r>
          </w:p>
          <w:p w:rsidR="006463A9" w:rsidRPr="005144FF" w:rsidRDefault="006463A9" w:rsidP="006463A9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</w:tr>
      <w:tr w:rsidR="006463A9">
        <w:trPr>
          <w:trHeight w:val="538"/>
        </w:trPr>
        <w:tc>
          <w:tcPr>
            <w:tcW w:w="3060" w:type="dxa"/>
            <w:gridSpan w:val="3"/>
            <w:tcBorders>
              <w:left w:val="double" w:sz="4" w:space="0" w:color="auto"/>
              <w:bottom w:val="nil"/>
            </w:tcBorders>
          </w:tcPr>
          <w:p w:rsidR="006463A9" w:rsidRDefault="006463A9" w:rsidP="006463A9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537" w:type="dxa"/>
            <w:tcBorders>
              <w:bottom w:val="nil"/>
            </w:tcBorders>
          </w:tcPr>
          <w:p w:rsidR="006463A9" w:rsidRDefault="006463A9" w:rsidP="006463A9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434" w:type="dxa"/>
            <w:gridSpan w:val="2"/>
            <w:tcBorders>
              <w:bottom w:val="nil"/>
              <w:right w:val="double" w:sz="4" w:space="0" w:color="auto"/>
            </w:tcBorders>
          </w:tcPr>
          <w:p w:rsidR="006463A9" w:rsidRDefault="006463A9" w:rsidP="006463A9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6463A9" w:rsidRPr="004D2EF1" w:rsidRDefault="006463A9" w:rsidP="006463A9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57" w:type="dxa"/>
          </w:tcPr>
          <w:p w:rsidR="006463A9" w:rsidRPr="0012678B" w:rsidRDefault="006463A9" w:rsidP="006463A9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12678B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27036</w:t>
            </w:r>
          </w:p>
        </w:tc>
        <w:tc>
          <w:tcPr>
            <w:tcW w:w="1797" w:type="dxa"/>
          </w:tcPr>
          <w:p w:rsidR="006463A9" w:rsidRPr="008870EC" w:rsidRDefault="006463A9" w:rsidP="006463A9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8870EC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مسائل آموزش و پرورش در ایران</w:t>
            </w:r>
          </w:p>
        </w:tc>
        <w:tc>
          <w:tcPr>
            <w:tcW w:w="537" w:type="dxa"/>
          </w:tcPr>
          <w:p w:rsidR="006463A9" w:rsidRPr="0012678B" w:rsidRDefault="006463A9" w:rsidP="006463A9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12678B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48" w:type="dxa"/>
          </w:tcPr>
          <w:p w:rsidR="006463A9" w:rsidRPr="008870EC" w:rsidRDefault="00AC1A9D" w:rsidP="006463A9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27005</w:t>
            </w:r>
          </w:p>
        </w:tc>
        <w:tc>
          <w:tcPr>
            <w:tcW w:w="932" w:type="dxa"/>
            <w:tcBorders>
              <w:right w:val="double" w:sz="4" w:space="0" w:color="auto"/>
            </w:tcBorders>
          </w:tcPr>
          <w:p w:rsidR="006463A9" w:rsidRPr="008870EC" w:rsidRDefault="006463A9" w:rsidP="00362746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8870EC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اختیاری</w:t>
            </w:r>
          </w:p>
          <w:p w:rsidR="006463A9" w:rsidRPr="008870EC" w:rsidRDefault="006463A9" w:rsidP="006463A9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8870EC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</w:tr>
      <w:tr w:rsidR="006463A9">
        <w:trPr>
          <w:trHeight w:val="428"/>
        </w:trPr>
        <w:tc>
          <w:tcPr>
            <w:tcW w:w="30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463A9" w:rsidRPr="00E152EB" w:rsidRDefault="006463A9" w:rsidP="006463A9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37" w:type="dxa"/>
            <w:tcBorders>
              <w:top w:val="nil"/>
              <w:bottom w:val="double" w:sz="4" w:space="0" w:color="auto"/>
            </w:tcBorders>
          </w:tcPr>
          <w:p w:rsidR="006463A9" w:rsidRPr="00E152EB" w:rsidRDefault="006463A9" w:rsidP="006463A9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463A9" w:rsidRPr="00E152EB" w:rsidRDefault="006463A9" w:rsidP="006463A9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463A9" w:rsidRPr="00E152EB" w:rsidRDefault="006463A9" w:rsidP="006463A9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537" w:type="dxa"/>
            <w:tcBorders>
              <w:bottom w:val="double" w:sz="4" w:space="0" w:color="auto"/>
            </w:tcBorders>
          </w:tcPr>
          <w:p w:rsidR="006463A9" w:rsidRPr="0012678B" w:rsidRDefault="006463A9" w:rsidP="006463A9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78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463A9" w:rsidRPr="008870EC" w:rsidRDefault="006463A9" w:rsidP="006463A9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</w:tr>
      <w:tr w:rsidR="006463A9">
        <w:trPr>
          <w:trHeight w:val="499"/>
        </w:trPr>
        <w:tc>
          <w:tcPr>
            <w:tcW w:w="5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63A9" w:rsidRPr="00E152EB" w:rsidRDefault="006463A9" w:rsidP="006463A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4953E1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نیمسال هفتم</w:t>
            </w:r>
            <w:r w:rsidRPr="00E152EB"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31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63A9" w:rsidRDefault="006463A9" w:rsidP="006463A9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3A9" w:rsidRDefault="006463A9" w:rsidP="006463A9">
            <w:pPr>
              <w:jc w:val="lowKashida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87234A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توجه:</w:t>
            </w:r>
          </w:p>
          <w:p w:rsidR="006463A9" w:rsidRDefault="006463A9" w:rsidP="006463A9">
            <w:pPr>
              <w:jc w:val="lowKashida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1-تعداد کل دروس 136 واحد می باشد که شامل 21 واحد عمومی، 60  واحد اصلی، 45 واحد تخصصی و 10 واحد اختیاری است.</w:t>
            </w:r>
          </w:p>
          <w:p w:rsidR="006463A9" w:rsidRDefault="006463A9" w:rsidP="006463A9">
            <w:pPr>
              <w:jc w:val="lowKashida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>2-رعایت واحدهای پیش نیاز در انتخاب واحد از سوی دانشجو الزامی است.</w:t>
            </w:r>
          </w:p>
          <w:p w:rsidR="006463A9" w:rsidRDefault="006463A9" w:rsidP="006463A9">
            <w:pPr>
              <w:jc w:val="lowKashida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t xml:space="preserve">3-به منظور جلوگیری از بروز هرگونه مشکل آموزشی سعی نمائید همگام با دوره مربوطه و هماهنگ با گروه انتخاب واحد نمائید. </w:t>
            </w:r>
          </w:p>
          <w:p w:rsidR="006463A9" w:rsidRPr="0087234A" w:rsidRDefault="006463A9" w:rsidP="006463A9">
            <w:pPr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225DBB">
        <w:trPr>
          <w:trHeight w:val="592"/>
        </w:trPr>
        <w:tc>
          <w:tcPr>
            <w:tcW w:w="540" w:type="dxa"/>
            <w:tcBorders>
              <w:left w:val="double" w:sz="4" w:space="0" w:color="auto"/>
            </w:tcBorders>
            <w:textDirection w:val="tbRl"/>
          </w:tcPr>
          <w:p w:rsidR="00225DBB" w:rsidRPr="004D2EF1" w:rsidRDefault="00225DBB" w:rsidP="00225DBB">
            <w:pPr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900" w:type="dxa"/>
            <w:tcBorders>
              <w:top w:val="nil"/>
            </w:tcBorders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620" w:type="dxa"/>
            <w:tcBorders>
              <w:top w:val="nil"/>
            </w:tcBorders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37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638" w:type="dxa"/>
          </w:tcPr>
          <w:p w:rsidR="00225DBB" w:rsidRPr="004D2EF1" w:rsidRDefault="00225DBB" w:rsidP="00225DBB">
            <w:pPr>
              <w:jc w:val="center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D2EF1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225DBB" w:rsidRPr="00AE46C8" w:rsidRDefault="00225DBB" w:rsidP="00225DB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  <w:p w:rsidR="00225DBB" w:rsidRPr="00AE46C8" w:rsidRDefault="00225DBB" w:rsidP="00225DBB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E46C8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نحوه ارائه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textDirection w:val="tbRl"/>
          </w:tcPr>
          <w:p w:rsidR="00225DBB" w:rsidRDefault="00225DBB" w:rsidP="00225DBB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244352">
        <w:trPr>
          <w:trHeight w:val="573"/>
        </w:trPr>
        <w:tc>
          <w:tcPr>
            <w:tcW w:w="540" w:type="dxa"/>
            <w:tcBorders>
              <w:left w:val="double" w:sz="4" w:space="0" w:color="auto"/>
            </w:tcBorders>
          </w:tcPr>
          <w:p w:rsidR="00244352" w:rsidRPr="004D2EF1" w:rsidRDefault="00244352" w:rsidP="00244352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27053</w:t>
            </w:r>
          </w:p>
        </w:tc>
        <w:tc>
          <w:tcPr>
            <w:tcW w:w="1620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برنامه ریزی آموزش ضمن خدمت</w:t>
            </w:r>
          </w:p>
        </w:tc>
        <w:tc>
          <w:tcPr>
            <w:tcW w:w="537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27043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4352" w:rsidRDefault="00244352" w:rsidP="00244352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244352">
        <w:trPr>
          <w:trHeight w:val="517"/>
        </w:trPr>
        <w:tc>
          <w:tcPr>
            <w:tcW w:w="540" w:type="dxa"/>
            <w:tcBorders>
              <w:left w:val="double" w:sz="4" w:space="0" w:color="auto"/>
            </w:tcBorders>
          </w:tcPr>
          <w:p w:rsidR="00244352" w:rsidRPr="004D2EF1" w:rsidRDefault="00244352" w:rsidP="00244352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27052</w:t>
            </w:r>
          </w:p>
        </w:tc>
        <w:tc>
          <w:tcPr>
            <w:tcW w:w="1620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 xml:space="preserve">آموزش بزرگسالان </w:t>
            </w:r>
          </w:p>
        </w:tc>
        <w:tc>
          <w:tcPr>
            <w:tcW w:w="537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27005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244352" w:rsidRPr="005144FF" w:rsidRDefault="00244352" w:rsidP="00244352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4352" w:rsidRDefault="00244352" w:rsidP="00244352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88501E">
        <w:trPr>
          <w:trHeight w:val="573"/>
        </w:trPr>
        <w:tc>
          <w:tcPr>
            <w:tcW w:w="540" w:type="dxa"/>
            <w:tcBorders>
              <w:left w:val="double" w:sz="4" w:space="0" w:color="auto"/>
            </w:tcBorders>
          </w:tcPr>
          <w:p w:rsidR="0088501E" w:rsidRPr="004D2EF1" w:rsidRDefault="0088501E" w:rsidP="0088501E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88501E" w:rsidRPr="005144FF" w:rsidRDefault="0088501E" w:rsidP="0088501E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27056</w:t>
            </w:r>
          </w:p>
        </w:tc>
        <w:tc>
          <w:tcPr>
            <w:tcW w:w="1620" w:type="dxa"/>
          </w:tcPr>
          <w:p w:rsidR="0088501E" w:rsidRPr="005144FF" w:rsidRDefault="0088501E" w:rsidP="0088501E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کار عملی مدیریت در آموزشگاه</w:t>
            </w:r>
          </w:p>
        </w:tc>
        <w:tc>
          <w:tcPr>
            <w:tcW w:w="537" w:type="dxa"/>
          </w:tcPr>
          <w:p w:rsidR="0088501E" w:rsidRPr="005144FF" w:rsidRDefault="0088501E" w:rsidP="0088501E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88501E" w:rsidRPr="005144FF" w:rsidRDefault="0088501E" w:rsidP="0088501E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27057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88501E" w:rsidRPr="005144FF" w:rsidRDefault="0088501E" w:rsidP="0088501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88501E" w:rsidRPr="005144FF" w:rsidRDefault="0088501E" w:rsidP="0088501E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501E" w:rsidRDefault="0088501E" w:rsidP="0088501E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5970E8">
        <w:trPr>
          <w:trHeight w:val="306"/>
        </w:trPr>
        <w:tc>
          <w:tcPr>
            <w:tcW w:w="540" w:type="dxa"/>
            <w:tcBorders>
              <w:left w:val="double" w:sz="4" w:space="0" w:color="auto"/>
            </w:tcBorders>
          </w:tcPr>
          <w:p w:rsidR="005970E8" w:rsidRPr="004D2EF1" w:rsidRDefault="005970E8" w:rsidP="005970E8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27055</w:t>
            </w:r>
          </w:p>
        </w:tc>
        <w:tc>
          <w:tcPr>
            <w:tcW w:w="1620" w:type="dxa"/>
          </w:tcPr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پروژه تحقیقاتی(سمینار)</w:t>
            </w:r>
          </w:p>
        </w:tc>
        <w:tc>
          <w:tcPr>
            <w:tcW w:w="537" w:type="dxa"/>
          </w:tcPr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8" w:type="dxa"/>
          </w:tcPr>
          <w:p w:rsidR="005970E8" w:rsidRDefault="00EB39C6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27021</w:t>
            </w:r>
          </w:p>
          <w:p w:rsidR="003B7665" w:rsidRPr="00BB2110" w:rsidRDefault="003B7665" w:rsidP="00BB211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B2110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ترم آخر</w:t>
            </w:r>
          </w:p>
          <w:p w:rsidR="00BB2110" w:rsidRPr="00BB2110" w:rsidRDefault="00BB2110" w:rsidP="005970E8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70E8" w:rsidRDefault="005970E8" w:rsidP="005970E8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367031">
        <w:trPr>
          <w:trHeight w:val="194"/>
        </w:trPr>
        <w:tc>
          <w:tcPr>
            <w:tcW w:w="540" w:type="dxa"/>
            <w:tcBorders>
              <w:left w:val="double" w:sz="4" w:space="0" w:color="auto"/>
            </w:tcBorders>
          </w:tcPr>
          <w:p w:rsidR="00367031" w:rsidRPr="004D2EF1" w:rsidRDefault="00367031" w:rsidP="00367031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0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27054</w:t>
            </w:r>
          </w:p>
        </w:tc>
        <w:tc>
          <w:tcPr>
            <w:tcW w:w="162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مدیریت اسلامی</w:t>
            </w:r>
          </w:p>
        </w:tc>
        <w:tc>
          <w:tcPr>
            <w:tcW w:w="537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EB39C6" w:rsidRDefault="00EB39C6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27014</w:t>
            </w:r>
          </w:p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</w:t>
            </w:r>
            <w:r w:rsidR="00EB39C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7031" w:rsidRDefault="00367031" w:rsidP="00367031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367031">
        <w:trPr>
          <w:trHeight w:val="361"/>
        </w:trPr>
        <w:tc>
          <w:tcPr>
            <w:tcW w:w="540" w:type="dxa"/>
            <w:tcBorders>
              <w:left w:val="double" w:sz="4" w:space="0" w:color="auto"/>
            </w:tcBorders>
          </w:tcPr>
          <w:p w:rsidR="00367031" w:rsidRPr="004D2EF1" w:rsidRDefault="00367031" w:rsidP="00367031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27041</w:t>
            </w:r>
          </w:p>
        </w:tc>
        <w:tc>
          <w:tcPr>
            <w:tcW w:w="162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روانشناسی اجتماعی در تعلیم و تربیت</w:t>
            </w:r>
          </w:p>
        </w:tc>
        <w:tc>
          <w:tcPr>
            <w:tcW w:w="537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27008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7031" w:rsidRDefault="00367031" w:rsidP="00367031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367031">
        <w:trPr>
          <w:trHeight w:val="361"/>
        </w:trPr>
        <w:tc>
          <w:tcPr>
            <w:tcW w:w="540" w:type="dxa"/>
            <w:tcBorders>
              <w:left w:val="double" w:sz="4" w:space="0" w:color="auto"/>
            </w:tcBorders>
          </w:tcPr>
          <w:p w:rsidR="00367031" w:rsidRPr="004D2EF1" w:rsidRDefault="00367031" w:rsidP="00367031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0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9936</w:t>
            </w:r>
          </w:p>
        </w:tc>
        <w:tc>
          <w:tcPr>
            <w:tcW w:w="162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تفسیر موضوعی قرآن</w:t>
            </w:r>
          </w:p>
        </w:tc>
        <w:tc>
          <w:tcPr>
            <w:tcW w:w="537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367031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7031" w:rsidRDefault="00367031" w:rsidP="00367031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367031">
        <w:trPr>
          <w:trHeight w:val="361"/>
        </w:trPr>
        <w:tc>
          <w:tcPr>
            <w:tcW w:w="540" w:type="dxa"/>
            <w:tcBorders>
              <w:left w:val="double" w:sz="4" w:space="0" w:color="auto"/>
            </w:tcBorders>
          </w:tcPr>
          <w:p w:rsidR="00367031" w:rsidRPr="004D2EF1" w:rsidRDefault="00367031" w:rsidP="00367031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9913</w:t>
            </w:r>
          </w:p>
        </w:tc>
        <w:tc>
          <w:tcPr>
            <w:tcW w:w="1620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تنظیم خانواده و جمعیت</w:t>
            </w:r>
          </w:p>
        </w:tc>
        <w:tc>
          <w:tcPr>
            <w:tcW w:w="537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8" w:type="dxa"/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right w:val="double" w:sz="4" w:space="0" w:color="auto"/>
            </w:tcBorders>
          </w:tcPr>
          <w:p w:rsidR="005970E8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  <w:p w:rsidR="00367031" w:rsidRPr="005144FF" w:rsidRDefault="005970E8" w:rsidP="005970E8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7031" w:rsidRDefault="00367031" w:rsidP="00367031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36703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7031" w:rsidRPr="004D2EF1" w:rsidRDefault="00367031" w:rsidP="00367031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4D2EF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راهنمایی تحصیلی و شغلی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27049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5144FF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7031" w:rsidRDefault="00367031" w:rsidP="00367031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  <w:tr w:rsidR="0036703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30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5144FF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5144FF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67031" w:rsidRPr="005144FF" w:rsidRDefault="00367031" w:rsidP="00367031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731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031" w:rsidRDefault="00367031" w:rsidP="00367031">
            <w:pPr>
              <w:jc w:val="center"/>
              <w:rPr>
                <w:rFonts w:cs="B Lotus"/>
                <w:b/>
                <w:bCs/>
                <w:sz w:val="32"/>
                <w:szCs w:val="32"/>
                <w:lang w:bidi="fa-IR"/>
              </w:rPr>
            </w:pPr>
          </w:p>
        </w:tc>
      </w:tr>
    </w:tbl>
    <w:p w:rsidR="00EA235F" w:rsidRDefault="004B32BA" w:rsidP="008870EC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sz w:val="32"/>
          <w:szCs w:val="32"/>
          <w:rtl/>
          <w:lang w:bidi="fa-IR"/>
        </w:rPr>
        <w:t xml:space="preserve"> </w:t>
      </w:r>
      <w:r w:rsidR="00EA235F">
        <w:rPr>
          <w:rFonts w:cs="B Lotus"/>
          <w:b/>
          <w:bCs/>
          <w:sz w:val="32"/>
          <w:szCs w:val="32"/>
          <w:rtl/>
          <w:lang w:bidi="fa-IR"/>
        </w:rPr>
        <w:t xml:space="preserve">(گروه علوم تربیتی دانشگاه لرستان) </w:t>
      </w:r>
    </w:p>
    <w:sectPr w:rsidR="00EA235F" w:rsidSect="00BF1E85">
      <w:pgSz w:w="11906" w:h="16838"/>
      <w:pgMar w:top="238" w:right="244" w:bottom="244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87"/>
  <w:characterSpacingControl w:val="doNotCompress"/>
  <w:doNotValidateAgainstSchema/>
  <w:doNotDemarcateInvalidXml/>
  <w:compat/>
  <w:rsids>
    <w:rsidRoot w:val="00A96421"/>
    <w:rsid w:val="00002F07"/>
    <w:rsid w:val="00020061"/>
    <w:rsid w:val="0005519D"/>
    <w:rsid w:val="000666AD"/>
    <w:rsid w:val="000E1414"/>
    <w:rsid w:val="00100F82"/>
    <w:rsid w:val="0012678B"/>
    <w:rsid w:val="001645E7"/>
    <w:rsid w:val="001819B5"/>
    <w:rsid w:val="001A07F4"/>
    <w:rsid w:val="001E484D"/>
    <w:rsid w:val="00221E3F"/>
    <w:rsid w:val="00225DBB"/>
    <w:rsid w:val="00230D15"/>
    <w:rsid w:val="00244352"/>
    <w:rsid w:val="00313CE5"/>
    <w:rsid w:val="00336B17"/>
    <w:rsid w:val="003579AC"/>
    <w:rsid w:val="00362746"/>
    <w:rsid w:val="00367031"/>
    <w:rsid w:val="003B7665"/>
    <w:rsid w:val="003C5ED8"/>
    <w:rsid w:val="003E04D5"/>
    <w:rsid w:val="004953E1"/>
    <w:rsid w:val="004B32BA"/>
    <w:rsid w:val="004B793B"/>
    <w:rsid w:val="004B7C89"/>
    <w:rsid w:val="004C6AAD"/>
    <w:rsid w:val="004D2EF1"/>
    <w:rsid w:val="004E1314"/>
    <w:rsid w:val="004F538B"/>
    <w:rsid w:val="005144FF"/>
    <w:rsid w:val="005527C8"/>
    <w:rsid w:val="00564843"/>
    <w:rsid w:val="005970E8"/>
    <w:rsid w:val="005D546B"/>
    <w:rsid w:val="005E2C48"/>
    <w:rsid w:val="005E6E00"/>
    <w:rsid w:val="0063015E"/>
    <w:rsid w:val="00637874"/>
    <w:rsid w:val="006463A9"/>
    <w:rsid w:val="00647FF9"/>
    <w:rsid w:val="00653C28"/>
    <w:rsid w:val="006D685B"/>
    <w:rsid w:val="007375AE"/>
    <w:rsid w:val="00803E14"/>
    <w:rsid w:val="008413BA"/>
    <w:rsid w:val="00844E4C"/>
    <w:rsid w:val="00846081"/>
    <w:rsid w:val="0087234A"/>
    <w:rsid w:val="0088501E"/>
    <w:rsid w:val="008870EC"/>
    <w:rsid w:val="008A1714"/>
    <w:rsid w:val="008A2348"/>
    <w:rsid w:val="008C4557"/>
    <w:rsid w:val="008C71C0"/>
    <w:rsid w:val="008D472F"/>
    <w:rsid w:val="00966C91"/>
    <w:rsid w:val="00A20E91"/>
    <w:rsid w:val="00A463C3"/>
    <w:rsid w:val="00A5497B"/>
    <w:rsid w:val="00A5794A"/>
    <w:rsid w:val="00A96421"/>
    <w:rsid w:val="00AC1A9D"/>
    <w:rsid w:val="00AC700A"/>
    <w:rsid w:val="00AE1E1D"/>
    <w:rsid w:val="00AE46C8"/>
    <w:rsid w:val="00B057A2"/>
    <w:rsid w:val="00B079BB"/>
    <w:rsid w:val="00B127D5"/>
    <w:rsid w:val="00B37F2C"/>
    <w:rsid w:val="00B96344"/>
    <w:rsid w:val="00BB2110"/>
    <w:rsid w:val="00BC0003"/>
    <w:rsid w:val="00BC1D69"/>
    <w:rsid w:val="00BC350D"/>
    <w:rsid w:val="00BF1E85"/>
    <w:rsid w:val="00C57369"/>
    <w:rsid w:val="00D104C6"/>
    <w:rsid w:val="00D91E0A"/>
    <w:rsid w:val="00DE511F"/>
    <w:rsid w:val="00E152EB"/>
    <w:rsid w:val="00EA235F"/>
    <w:rsid w:val="00EA34A9"/>
    <w:rsid w:val="00EB39C6"/>
    <w:rsid w:val="00EB7ED4"/>
    <w:rsid w:val="00EF0B42"/>
    <w:rsid w:val="00F84BCE"/>
    <w:rsid w:val="00FA59FB"/>
    <w:rsid w:val="00FC111A"/>
    <w:rsid w:val="00FC6D67"/>
    <w:rsid w:val="00FD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42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LU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 ترمی رشته مدیریت و برنامه ریزی آموزشی</dc:title>
  <dc:creator>Education</dc:creator>
  <cp:lastModifiedBy>olomtarbiati</cp:lastModifiedBy>
  <cp:revision>2</cp:revision>
  <cp:lastPrinted>2008-11-12T08:46:00Z</cp:lastPrinted>
  <dcterms:created xsi:type="dcterms:W3CDTF">2015-01-31T10:45:00Z</dcterms:created>
  <dcterms:modified xsi:type="dcterms:W3CDTF">2015-01-31T10:45:00Z</dcterms:modified>
</cp:coreProperties>
</file>