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3" w:rsidRPr="00A33CA2" w:rsidRDefault="004C4FD3" w:rsidP="00A33CA2">
      <w:pPr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B36747" w:rsidRPr="0079434A" w:rsidRDefault="00B36747" w:rsidP="00C923E8">
      <w:pPr>
        <w:jc w:val="center"/>
        <w:rPr>
          <w:rFonts w:cs="B Nazanin"/>
          <w:b/>
          <w:bCs/>
          <w:sz w:val="14"/>
          <w:szCs w:val="14"/>
        </w:rPr>
      </w:pPr>
      <w:r w:rsidRPr="0079434A">
        <w:rPr>
          <w:rFonts w:cs="B Nazanin" w:hint="cs"/>
          <w:b/>
          <w:bCs/>
          <w:sz w:val="14"/>
          <w:szCs w:val="14"/>
          <w:rtl/>
        </w:rPr>
        <w:t>ترم بندی رشته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جغرافیا</w:t>
      </w:r>
      <w:r w:rsidR="004C4FD3" w:rsidRPr="0079434A">
        <w:rPr>
          <w:rFonts w:cs="B Nazanin" w:hint="cs"/>
          <w:b/>
          <w:bCs/>
          <w:sz w:val="14"/>
          <w:szCs w:val="14"/>
          <w:rtl/>
        </w:rPr>
        <w:t>(</w:t>
      </w:r>
      <w:r w:rsidRPr="0079434A">
        <w:rPr>
          <w:rFonts w:cs="B Nazanin" w:hint="cs"/>
          <w:b/>
          <w:bCs/>
          <w:sz w:val="14"/>
          <w:szCs w:val="14"/>
          <w:rtl/>
        </w:rPr>
        <w:t>تمامی دانشجویان موظف به رعایت دروس پیش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79434A">
        <w:rPr>
          <w:rFonts w:cs="B Nazanin" w:hint="cs"/>
          <w:b/>
          <w:bCs/>
          <w:sz w:val="14"/>
          <w:szCs w:val="14"/>
          <w:rtl/>
        </w:rPr>
        <w:t xml:space="preserve">نیاز هستند و برای فراغت از تحصیل باید </w:t>
      </w:r>
      <w:r w:rsidR="00C923E8" w:rsidRPr="0079434A">
        <w:rPr>
          <w:rFonts w:cs="B Nazanin" w:hint="cs"/>
          <w:b/>
          <w:bCs/>
          <w:sz w:val="14"/>
          <w:szCs w:val="14"/>
          <w:rtl/>
        </w:rPr>
        <w:t>136</w:t>
      </w:r>
      <w:r w:rsidRPr="0079434A">
        <w:rPr>
          <w:rFonts w:cs="B Nazanin" w:hint="cs"/>
          <w:b/>
          <w:bCs/>
          <w:sz w:val="14"/>
          <w:szCs w:val="14"/>
          <w:rtl/>
        </w:rPr>
        <w:t xml:space="preserve"> واحد بگذرانند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و عواقب ناشی از عدم گذراندن دروس مغایر با چارت بندی بر عهده دانشجو می باشد</w:t>
      </w:r>
      <w:r w:rsidRPr="0079434A">
        <w:rPr>
          <w:rFonts w:cs="B Nazanin" w:hint="cs"/>
          <w:b/>
          <w:bCs/>
          <w:sz w:val="14"/>
          <w:szCs w:val="14"/>
          <w:rtl/>
        </w:rPr>
        <w:t>)</w:t>
      </w:r>
    </w:p>
    <w:p w:rsidR="00B36747" w:rsidRPr="004C4FD3" w:rsidRDefault="00B36747" w:rsidP="00A33CA2">
      <w:pPr>
        <w:ind w:left="-694" w:right="-540"/>
        <w:jc w:val="center"/>
        <w:rPr>
          <w:rFonts w:ascii="Tahoma" w:hAnsi="Tahoma" w:cs="Tahoma"/>
          <w:sz w:val="10"/>
          <w:szCs w:val="10"/>
          <w:lang w:bidi="fa-IR"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60"/>
        <w:gridCol w:w="2871"/>
        <w:gridCol w:w="832"/>
        <w:gridCol w:w="976"/>
        <w:gridCol w:w="2680"/>
        <w:gridCol w:w="17"/>
        <w:gridCol w:w="9"/>
      </w:tblGrid>
      <w:tr w:rsidR="00C612F0" w:rsidRPr="004C4FD3" w:rsidTr="00C612F0">
        <w:trPr>
          <w:gridAfter w:val="2"/>
          <w:wAfter w:w="26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اول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تعداد واحدنظری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تعداد واحد عملی </w:t>
            </w:r>
          </w:p>
        </w:tc>
        <w:tc>
          <w:tcPr>
            <w:tcW w:w="268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  <w:p w:rsidR="00C612F0" w:rsidRPr="00BB474C" w:rsidRDefault="00C612F0" w:rsidP="00BB474C">
            <w:pPr>
              <w:rPr>
                <w:rFonts w:ascii="Tahoma" w:hAnsi="Tahoma" w:cs="B Mitra"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2"/>
          <w:wAfter w:w="26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8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12-14-205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زمين در فضا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225</w:t>
            </w:r>
          </w:p>
        </w:tc>
        <w:tc>
          <w:tcPr>
            <w:tcW w:w="2871" w:type="dxa"/>
            <w:vAlign w:val="center"/>
          </w:tcPr>
          <w:p w:rsidR="00C612F0" w:rsidRPr="008975F0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975F0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خواني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فلسفه 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علم جغرافیا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رياضيات</w:t>
            </w: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103B7B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236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103B7B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زمین شناسی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عمومی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991E9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768</w:t>
            </w:r>
            <w:r w:rsidRPr="00991E9C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-10-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90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اندیشه اسلامی 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991E9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760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فارسی عمومی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1"/>
          <w:wAfter w:w="9" w:type="dxa"/>
          <w:trHeight w:val="23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10125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10125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C612F0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19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دوم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919AE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919AE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238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برای جغرافیا (2)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 برای جغرافیا (2)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206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A960E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960E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زمین شناسی عمومی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221</w:t>
            </w:r>
          </w:p>
        </w:tc>
        <w:tc>
          <w:tcPr>
            <w:tcW w:w="2871" w:type="dxa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7349C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نقشه برداری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A960E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960E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(1)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کارآفرینی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218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235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مطالعات جهان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تحقیق برای جغرافیا (نظری)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</w:t>
            </w: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10</w:t>
            </w: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761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زبان انگلیسی عمومی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757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تربیت بدنی 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7349CA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7349C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سوم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9E6600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9E6600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12-14-209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خاک ها 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مخاطرات محیطی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نقشه برداری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12-14-226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 ایران 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تاریخی ایران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جمعیت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شهری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 ایران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90-10-769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اندیشه اسلامی (2)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4919AE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4919AE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چهار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12-14-208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هیدرولوژی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12-14-228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جمعیت ایران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جمعیت </w:t>
            </w:r>
          </w:p>
        </w:tc>
      </w:tr>
      <w:tr w:rsidR="00C612F0" w:rsidRPr="004C4FD3" w:rsidTr="00C612F0">
        <w:trPr>
          <w:gridAfter w:val="1"/>
          <w:wAfter w:w="9" w:type="dxa"/>
          <w:trHeight w:val="176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و هوای ایران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شهری ایران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شهری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سیستم اطلاعات جغرافیای 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GIS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اقتصادی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زیستی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12-14-216</w:t>
            </w:r>
          </w:p>
        </w:tc>
        <w:tc>
          <w:tcPr>
            <w:tcW w:w="2871" w:type="dxa"/>
            <w:vAlign w:val="center"/>
          </w:tcPr>
          <w:p w:rsidR="00C612F0" w:rsidRPr="009E6600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9E6600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تغییرات محیطی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90-10-776</w:t>
            </w:r>
          </w:p>
        </w:tc>
        <w:tc>
          <w:tcPr>
            <w:tcW w:w="2871" w:type="dxa"/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انقلاب اسلامی ایران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8B327A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پنج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12-14-214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سیاسی 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12-14-215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فرهنگی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مسائل آب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هیدرولوژی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اقتصادی ایران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اقتصادی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فیزیک عمومی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(1) و (2)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12-14-248</w:t>
            </w:r>
          </w:p>
        </w:tc>
        <w:tc>
          <w:tcPr>
            <w:tcW w:w="2871" w:type="dxa"/>
            <w:vAlign w:val="center"/>
          </w:tcPr>
          <w:p w:rsidR="00C612F0" w:rsidRPr="0020115B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20115B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برنامه نویسی و نرم افزارهای اقلیمی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90-10-780</w:t>
            </w:r>
          </w:p>
        </w:tc>
        <w:tc>
          <w:tcPr>
            <w:tcW w:w="2871" w:type="dxa"/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تاریخ تحلیلی صدر اسلام 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90-10-774</w:t>
            </w:r>
          </w:p>
        </w:tc>
        <w:tc>
          <w:tcPr>
            <w:tcW w:w="2871" w:type="dxa"/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آیین زندگی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trHeight w:val="206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0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8B327A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شش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12-14-230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سیاسی ایران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سیاسی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فیزیکی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ریاضیات و آب و هواشناسی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اقلیم شناسی دینامیک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تحقیق در آب و هواشناسی</w:t>
            </w:r>
          </w:p>
        </w:tc>
        <w:tc>
          <w:tcPr>
            <w:tcW w:w="832" w:type="dxa"/>
          </w:tcPr>
          <w:p w:rsidR="00C612F0" w:rsidRDefault="00702DFF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702DFF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68563F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تحقیق برای جغرافیا (نظری)</w:t>
            </w:r>
            <w:bookmarkStart w:id="0" w:name="_GoBack"/>
            <w:bookmarkEnd w:id="0"/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هیدروکلیماتولوژی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هیدرولوژی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12-14-255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و هوای کره زمین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12-14-242</w:t>
            </w:r>
          </w:p>
        </w:tc>
        <w:tc>
          <w:tcPr>
            <w:tcW w:w="2871" w:type="dxa"/>
            <w:vAlign w:val="center"/>
          </w:tcPr>
          <w:p w:rsidR="00C612F0" w:rsidRPr="00D56D5D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D56D5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تحلیل فضایی و فرایندهای آب و هواشناسی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A87355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A87355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مبانی سیستم اطلاعات جغرافیایی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 xml:space="preserve">GIS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90-10-782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تفسیر موضوعی قرآن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90-10-784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دانش خانواده و جمعیت 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34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AA3262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هفت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AA3262" w:rsidRDefault="001C0287" w:rsidP="001C028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</w:t>
            </w:r>
            <w:r w:rsidR="00C612F0"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11</w:t>
            </w:r>
            <w:r w:rsidR="00C612F0"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003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پروژه</w:t>
            </w:r>
            <w:r w:rsidR="001C0287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کارشناسی 3واحدی 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انتخاب در ترم 7 و 8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مدل سازی اقلیمی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تهیه و تفسیر نقشه ها و نمودارهای اقلیمی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هواشناسی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245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پایگاه داده های اقلیمی و نقشه های هوا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246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ماهواره ای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254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میکروکلیماتولوژی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250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آماری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 (1) و (2)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CF69F3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12-14-256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آلودگی هوا و شیمی جو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758-10-90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تربیت بدنی (2)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جمع کل </w:t>
            </w:r>
          </w:p>
        </w:tc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AA3262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17</w:t>
            </w:r>
          </w:p>
        </w:tc>
      </w:tr>
    </w:tbl>
    <w:p w:rsidR="00427C46" w:rsidRPr="004C4FD3" w:rsidRDefault="00427C46" w:rsidP="00A33CA2">
      <w:pPr>
        <w:tabs>
          <w:tab w:val="left" w:pos="2006"/>
        </w:tabs>
        <w:rPr>
          <w:sz w:val="10"/>
          <w:szCs w:val="10"/>
        </w:rPr>
      </w:pPr>
    </w:p>
    <w:sectPr w:rsidR="00427C46" w:rsidRPr="004C4FD3" w:rsidSect="004C4FD3">
      <w:pgSz w:w="11906" w:h="16838"/>
      <w:pgMar w:top="0" w:right="284" w:bottom="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7"/>
    <w:rsid w:val="000317CD"/>
    <w:rsid w:val="00056589"/>
    <w:rsid w:val="000856A9"/>
    <w:rsid w:val="000C4199"/>
    <w:rsid w:val="0010125A"/>
    <w:rsid w:val="001C0287"/>
    <w:rsid w:val="001C17CC"/>
    <w:rsid w:val="0020115B"/>
    <w:rsid w:val="002F37F8"/>
    <w:rsid w:val="00300125"/>
    <w:rsid w:val="00303DFA"/>
    <w:rsid w:val="00427C46"/>
    <w:rsid w:val="004919AE"/>
    <w:rsid w:val="00495E80"/>
    <w:rsid w:val="004B02BE"/>
    <w:rsid w:val="004C4FD3"/>
    <w:rsid w:val="00522D1A"/>
    <w:rsid w:val="0057123F"/>
    <w:rsid w:val="00590299"/>
    <w:rsid w:val="00620363"/>
    <w:rsid w:val="00650D37"/>
    <w:rsid w:val="0068563F"/>
    <w:rsid w:val="006F7FAB"/>
    <w:rsid w:val="00702DFF"/>
    <w:rsid w:val="007349CA"/>
    <w:rsid w:val="00765CEC"/>
    <w:rsid w:val="0079434A"/>
    <w:rsid w:val="008135C1"/>
    <w:rsid w:val="008975F0"/>
    <w:rsid w:val="008B327A"/>
    <w:rsid w:val="008C71D9"/>
    <w:rsid w:val="008F5330"/>
    <w:rsid w:val="00991E9C"/>
    <w:rsid w:val="009E6600"/>
    <w:rsid w:val="009F629D"/>
    <w:rsid w:val="00A33C55"/>
    <w:rsid w:val="00A33CA2"/>
    <w:rsid w:val="00A87355"/>
    <w:rsid w:val="00A960E2"/>
    <w:rsid w:val="00AA3262"/>
    <w:rsid w:val="00AC28C1"/>
    <w:rsid w:val="00AE4F86"/>
    <w:rsid w:val="00B22137"/>
    <w:rsid w:val="00B36747"/>
    <w:rsid w:val="00BB474C"/>
    <w:rsid w:val="00C17C8E"/>
    <w:rsid w:val="00C22D81"/>
    <w:rsid w:val="00C26E12"/>
    <w:rsid w:val="00C612F0"/>
    <w:rsid w:val="00C83537"/>
    <w:rsid w:val="00C923E8"/>
    <w:rsid w:val="00CB1371"/>
    <w:rsid w:val="00D56D5D"/>
    <w:rsid w:val="00E051F7"/>
    <w:rsid w:val="00E17303"/>
    <w:rsid w:val="00E420AA"/>
    <w:rsid w:val="00E66D46"/>
    <w:rsid w:val="00F0135B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47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47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faraco</cp:lastModifiedBy>
  <cp:revision>32</cp:revision>
  <cp:lastPrinted>2017-01-25T08:09:00Z</cp:lastPrinted>
  <dcterms:created xsi:type="dcterms:W3CDTF">2016-02-15T07:46:00Z</dcterms:created>
  <dcterms:modified xsi:type="dcterms:W3CDTF">2019-02-02T05:36:00Z</dcterms:modified>
</cp:coreProperties>
</file>